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BC" w:rsidRDefault="004957BC" w:rsidP="004957BC">
      <w:pPr>
        <w:widowControl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4957BC" w:rsidRDefault="004957BC" w:rsidP="004957BC">
      <w:pPr>
        <w:tabs>
          <w:tab w:val="left" w:pos="5949"/>
        </w:tabs>
        <w:spacing w:line="400" w:lineRule="exact"/>
        <w:ind w:rightChars="77" w:right="246" w:firstLineChars="90" w:firstLine="288"/>
        <w:jc w:val="center"/>
        <w:rPr>
          <w:rFonts w:ascii="方正小标宋简体" w:eastAsia="方正小标宋简体" w:hAnsi="ˎ̥" w:cs="宋体" w:hint="eastAsia"/>
          <w:kern w:val="0"/>
          <w:szCs w:val="32"/>
        </w:rPr>
      </w:pPr>
      <w:r>
        <w:rPr>
          <w:rFonts w:ascii="方正小标宋简体" w:eastAsia="方正小标宋简体" w:hAnsi="ˎ̥" w:cs="宋体" w:hint="eastAsia"/>
          <w:kern w:val="0"/>
          <w:szCs w:val="32"/>
        </w:rPr>
        <w:t>西安文理学院</w:t>
      </w:r>
    </w:p>
    <w:p w:rsidR="004957BC" w:rsidRDefault="004957BC" w:rsidP="004957BC">
      <w:pPr>
        <w:tabs>
          <w:tab w:val="left" w:pos="5949"/>
        </w:tabs>
        <w:spacing w:line="400" w:lineRule="exact"/>
        <w:ind w:rightChars="77" w:right="246" w:firstLineChars="90" w:firstLine="288"/>
        <w:jc w:val="center"/>
        <w:rPr>
          <w:rFonts w:ascii="方正小标宋简体" w:eastAsia="方正小标宋简体" w:hAnsi="ˎ̥" w:cs="宋体" w:hint="eastAsia"/>
          <w:kern w:val="0"/>
          <w:szCs w:val="32"/>
        </w:rPr>
      </w:pPr>
      <w:r>
        <w:rPr>
          <w:rFonts w:ascii="方正小标宋简体" w:eastAsia="方正小标宋简体" w:hAnsi="ˎ̥" w:cs="宋体" w:hint="eastAsia"/>
          <w:kern w:val="0"/>
          <w:szCs w:val="32"/>
        </w:rPr>
        <w:t>2016届毕业论文(设计)专项评估评审论文和抽调专家安排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765"/>
        <w:gridCol w:w="1172"/>
        <w:gridCol w:w="1172"/>
        <w:gridCol w:w="1172"/>
        <w:gridCol w:w="1025"/>
      </w:tblGrid>
      <w:tr w:rsidR="004957BC" w:rsidTr="00812E99">
        <w:trPr>
          <w:trHeight w:val="839"/>
          <w:jc w:val="center"/>
        </w:trPr>
        <w:tc>
          <w:tcPr>
            <w:tcW w:w="15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学院名称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学院毕业论文（设计）数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专业毕业论文（设计）数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评审抽</w:t>
            </w:r>
          </w:p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阅数</w:t>
            </w:r>
            <w:proofErr w:type="gramEnd"/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推荐专家数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人文学院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25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334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秘书学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43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汉语国际教育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广告学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FF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日语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109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信息工程学院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123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141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28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109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数学与应用数学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79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78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机械与材料工程学院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测控技术与仪器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71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机械设计制造及其自动化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133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应用物理学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72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师范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小学教育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89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55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78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48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经济管理学院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公共事业管理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257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51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32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187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化学工程学院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35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化学工程与工艺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应用化学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122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生物与环境工程学院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园艺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艺术学院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1172" w:type="dxa"/>
            <w:vMerge w:val="restart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82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音乐表演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音乐学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76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戏剧影视文学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55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艺术设计</w:t>
            </w:r>
          </w:p>
        </w:tc>
        <w:tc>
          <w:tcPr>
            <w:tcW w:w="1172" w:type="dxa"/>
            <w:vMerge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FF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Align w:val="center"/>
          </w:tcPr>
          <w:p w:rsidR="004957BC" w:rsidRDefault="004957BC" w:rsidP="00812E99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政治学院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应用心理学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88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</w:t>
            </w:r>
          </w:p>
        </w:tc>
      </w:tr>
      <w:tr w:rsidR="004957BC" w:rsidTr="00812E99">
        <w:trPr>
          <w:trHeight w:val="219"/>
          <w:jc w:val="center"/>
        </w:trPr>
        <w:tc>
          <w:tcPr>
            <w:tcW w:w="1525" w:type="dxa"/>
            <w:vAlign w:val="center"/>
          </w:tcPr>
          <w:p w:rsidR="004957BC" w:rsidRDefault="004957BC" w:rsidP="00812E99">
            <w:pPr>
              <w:spacing w:line="280" w:lineRule="exact"/>
              <w:ind w:firstLineChars="200" w:firstLine="42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76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3040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3040</w:t>
            </w:r>
          </w:p>
        </w:tc>
        <w:tc>
          <w:tcPr>
            <w:tcW w:w="1172" w:type="dxa"/>
            <w:vAlign w:val="center"/>
          </w:tcPr>
          <w:p w:rsidR="004957BC" w:rsidRDefault="004957BC" w:rsidP="00812E99"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606</w:t>
            </w:r>
          </w:p>
        </w:tc>
        <w:tc>
          <w:tcPr>
            <w:tcW w:w="1025" w:type="dxa"/>
            <w:vAlign w:val="center"/>
          </w:tcPr>
          <w:p w:rsidR="004957BC" w:rsidRDefault="004957BC" w:rsidP="00812E99">
            <w:pPr>
              <w:autoSpaceDN w:val="0"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26</w:t>
            </w:r>
          </w:p>
        </w:tc>
      </w:tr>
    </w:tbl>
    <w:p w:rsidR="004957BC" w:rsidRDefault="004957BC" w:rsidP="004957BC">
      <w:pPr>
        <w:widowControl/>
        <w:spacing w:line="360" w:lineRule="auto"/>
        <w:ind w:firstLineChars="100" w:firstLine="240"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注：推荐专家不包括院级教育教学督导</w:t>
      </w:r>
      <w:r>
        <w:rPr>
          <w:rFonts w:ascii="黑体" w:eastAsia="黑体" w:hAnsi="黑体" w:cs="黑体"/>
          <w:kern w:val="0"/>
          <w:szCs w:val="32"/>
        </w:rPr>
        <w:br w:type="page"/>
      </w:r>
      <w:r>
        <w:rPr>
          <w:rFonts w:ascii="黑体" w:eastAsia="黑体" w:hAnsi="黑体" w:cs="黑体" w:hint="eastAsia"/>
          <w:kern w:val="0"/>
          <w:szCs w:val="32"/>
        </w:rPr>
        <w:lastRenderedPageBreak/>
        <w:t>附件2</w:t>
      </w:r>
    </w:p>
    <w:p w:rsidR="004957BC" w:rsidRDefault="004957BC" w:rsidP="004957BC">
      <w:pPr>
        <w:widowControl/>
        <w:spacing w:line="360" w:lineRule="auto"/>
        <w:jc w:val="center"/>
        <w:rPr>
          <w:rFonts w:ascii="方正小标宋简体" w:eastAsia="方正小标宋简体" w:hAnsi="ˎ̥" w:cs="宋体" w:hint="eastAsia"/>
          <w:bCs/>
          <w:kern w:val="0"/>
          <w:szCs w:val="32"/>
        </w:rPr>
      </w:pPr>
      <w:r>
        <w:rPr>
          <w:rFonts w:ascii="方正小标宋简体" w:eastAsia="方正小标宋简体" w:hAnsi="ˎ̥" w:cs="宋体" w:hint="eastAsia"/>
          <w:kern w:val="0"/>
          <w:szCs w:val="32"/>
        </w:rPr>
        <w:t>2016届毕业论文（设计）</w:t>
      </w:r>
      <w:r>
        <w:rPr>
          <w:rFonts w:ascii="方正小标宋简体" w:eastAsia="方正小标宋简体" w:hAnsi="ˎ̥" w:cs="宋体" w:hint="eastAsia"/>
          <w:bCs/>
          <w:kern w:val="0"/>
          <w:szCs w:val="32"/>
        </w:rPr>
        <w:t>专项检查评估校评专家推荐表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912"/>
        <w:gridCol w:w="2317"/>
        <w:gridCol w:w="2682"/>
      </w:tblGrid>
      <w:tr w:rsidR="004957BC" w:rsidTr="00812E99">
        <w:trPr>
          <w:jc w:val="center"/>
        </w:trPr>
        <w:tc>
          <w:tcPr>
            <w:tcW w:w="1611" w:type="dxa"/>
            <w:vAlign w:val="center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学院</w:t>
            </w:r>
          </w:p>
        </w:tc>
        <w:tc>
          <w:tcPr>
            <w:tcW w:w="1912" w:type="dxa"/>
            <w:vAlign w:val="center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姓名</w:t>
            </w:r>
          </w:p>
        </w:tc>
        <w:tc>
          <w:tcPr>
            <w:tcW w:w="2317" w:type="dxa"/>
            <w:vAlign w:val="center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职称及职务</w:t>
            </w:r>
          </w:p>
        </w:tc>
        <w:tc>
          <w:tcPr>
            <w:tcW w:w="2682" w:type="dxa"/>
            <w:vAlign w:val="center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主要研究方向</w:t>
            </w: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4957BC" w:rsidTr="00812E99">
        <w:trPr>
          <w:jc w:val="center"/>
        </w:trPr>
        <w:tc>
          <w:tcPr>
            <w:tcW w:w="1611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4957BC" w:rsidRDefault="004957BC" w:rsidP="00812E99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</w:tbl>
    <w:p w:rsidR="004957BC" w:rsidRDefault="004957BC" w:rsidP="004957BC"/>
    <w:p w:rsidR="004957BC" w:rsidRDefault="004957BC" w:rsidP="004957BC">
      <w:pPr>
        <w:tabs>
          <w:tab w:val="left" w:pos="5949"/>
        </w:tabs>
        <w:spacing w:line="576" w:lineRule="exact"/>
        <w:ind w:rightChars="77" w:right="246" w:firstLineChars="90" w:firstLine="288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>
      <w:pPr>
        <w:tabs>
          <w:tab w:val="left" w:pos="5949"/>
        </w:tabs>
        <w:spacing w:line="576" w:lineRule="exact"/>
        <w:ind w:rightChars="77" w:right="246" w:firstLineChars="90" w:firstLine="288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>
      <w:pPr>
        <w:tabs>
          <w:tab w:val="left" w:pos="5949"/>
        </w:tabs>
        <w:spacing w:line="576" w:lineRule="exact"/>
        <w:ind w:rightChars="77" w:right="246" w:firstLineChars="90" w:firstLine="288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>
      <w:pPr>
        <w:tabs>
          <w:tab w:val="left" w:pos="5949"/>
        </w:tabs>
        <w:spacing w:line="576" w:lineRule="exact"/>
        <w:ind w:rightChars="77" w:right="246" w:firstLineChars="90" w:firstLine="288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>
      <w:pPr>
        <w:tabs>
          <w:tab w:val="left" w:pos="5949"/>
        </w:tabs>
        <w:spacing w:line="576" w:lineRule="exact"/>
        <w:ind w:rightChars="77" w:right="246" w:firstLineChars="90" w:firstLine="288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>
      <w:pPr>
        <w:tabs>
          <w:tab w:val="left" w:pos="5949"/>
        </w:tabs>
        <w:spacing w:line="576" w:lineRule="exact"/>
        <w:ind w:rightChars="77" w:right="246"/>
        <w:rPr>
          <w:rFonts w:ascii="仿宋_GB2312" w:eastAsia="仿宋_GB2312" w:hint="eastAsia"/>
          <w:color w:val="000000"/>
          <w:szCs w:val="32"/>
        </w:rPr>
      </w:pPr>
    </w:p>
    <w:p w:rsidR="004957BC" w:rsidRDefault="004957BC" w:rsidP="004957BC"/>
    <w:p w:rsidR="00D912AF" w:rsidRDefault="00D912AF"/>
    <w:sectPr w:rsidR="00D912AF">
      <w:pgSz w:w="11906" w:h="16838"/>
      <w:pgMar w:top="1304" w:right="1361" w:bottom="1134" w:left="1361" w:header="851" w:footer="1588" w:gutter="0"/>
      <w:cols w:space="720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7BC"/>
    <w:rsid w:val="004957BC"/>
    <w:rsid w:val="00D671A5"/>
    <w:rsid w:val="00D912AF"/>
    <w:rsid w:val="00E7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张佩</dc:creator>
  <cp:lastModifiedBy>张佩</cp:lastModifiedBy>
  <cp:revision>1</cp:revision>
  <dcterms:created xsi:type="dcterms:W3CDTF">2016-09-21T02:12:00Z</dcterms:created>
  <dcterms:modified xsi:type="dcterms:W3CDTF">2016-09-21T02:13:00Z</dcterms:modified>
</cp:coreProperties>
</file>